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CDE9C" w14:textId="396D5487" w:rsidR="001C3E73" w:rsidRPr="001C3E73" w:rsidRDefault="001C3E73" w:rsidP="001C3E73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bCs/>
          <w:szCs w:val="21"/>
          <w:shd w:val="clear" w:color="auto" w:fill="FFFFFF"/>
        </w:rPr>
      </w:pPr>
      <w:r w:rsidRPr="001C3E73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教材使用</w:t>
      </w:r>
    </w:p>
    <w:p w14:paraId="01D6544F" w14:textId="124CA6FB" w:rsidR="001C3E73" w:rsidRPr="001C3E73" w:rsidRDefault="001C3E73" w:rsidP="001C3E73">
      <w:pPr>
        <w:rPr>
          <w:rFonts w:ascii="微软雅黑" w:eastAsia="微软雅黑" w:hAnsi="微软雅黑" w:hint="eastAsia"/>
          <w:szCs w:val="21"/>
          <w:shd w:val="clear" w:color="auto" w:fill="FFFFFF"/>
        </w:rPr>
      </w:pPr>
      <w:r w:rsidRPr="001C3E73">
        <w:rPr>
          <w:rFonts w:ascii="微软雅黑" w:eastAsia="微软雅黑" w:hAnsi="微软雅黑" w:hint="eastAsia"/>
          <w:szCs w:val="21"/>
          <w:shd w:val="clear" w:color="auto" w:fill="FFFFFF"/>
        </w:rPr>
        <w:t>《植物地理学》（第五版）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/>
          <w:szCs w:val="21"/>
          <w:shd w:val="clear" w:color="auto" w:fill="FFFFFF"/>
        </w:rPr>
        <w:t xml:space="preserve">   </w:t>
      </w:r>
      <w:r w:rsidRPr="001C3E73">
        <w:rPr>
          <w:rFonts w:ascii="微软雅黑" w:eastAsia="微软雅黑" w:hAnsi="微软雅黑" w:hint="eastAsia"/>
          <w:szCs w:val="21"/>
          <w:shd w:val="clear" w:color="auto" w:fill="FFFFFF"/>
        </w:rPr>
        <w:t>高等教育出版社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/>
          <w:szCs w:val="21"/>
          <w:shd w:val="clear" w:color="auto" w:fill="FFFFFF"/>
        </w:rPr>
        <w:t xml:space="preserve">   </w:t>
      </w:r>
      <w:r w:rsidRPr="001C3E73">
        <w:rPr>
          <w:rFonts w:ascii="微软雅黑" w:eastAsia="微软雅黑" w:hAnsi="微软雅黑" w:hint="eastAsia"/>
          <w:szCs w:val="21"/>
          <w:shd w:val="clear" w:color="auto" w:fill="FFFFFF"/>
        </w:rPr>
        <w:t>江源、康慕谊、黄永梅、张绅</w:t>
      </w:r>
    </w:p>
    <w:p w14:paraId="492FE460" w14:textId="77777777" w:rsidR="001C3E73" w:rsidRDefault="001C3E73" w:rsidP="001C3E73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bCs/>
          <w:szCs w:val="21"/>
          <w:shd w:val="clear" w:color="auto" w:fill="FFFFFF"/>
        </w:rPr>
      </w:pPr>
      <w:r w:rsidRPr="001C3E73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促进学生自主学习的扩充性资料使用情况</w:t>
      </w:r>
    </w:p>
    <w:p w14:paraId="6E3FCF7C" w14:textId="462856D3" w:rsidR="001C3E73" w:rsidRDefault="001C3E73" w:rsidP="001C3E73">
      <w:pPr>
        <w:pStyle w:val="a3"/>
        <w:numPr>
          <w:ilvl w:val="0"/>
          <w:numId w:val="5"/>
        </w:numPr>
        <w:ind w:firstLineChars="0"/>
      </w:pPr>
      <w:r>
        <w:t>相关专业书籍</w:t>
      </w:r>
    </w:p>
    <w:p w14:paraId="413E40B8" w14:textId="3F1E9D2F" w:rsidR="001C3E73" w:rsidRDefault="001C3E73" w:rsidP="001C3E73">
      <w:pPr>
        <w:pStyle w:val="a3"/>
        <w:numPr>
          <w:ilvl w:val="0"/>
          <w:numId w:val="2"/>
        </w:numPr>
        <w:ind w:firstLineChars="0"/>
      </w:pPr>
      <w:r>
        <w:t xml:space="preserve">萧笃宁，《景观生态学》，科学教育出版社，2010 </w:t>
      </w:r>
    </w:p>
    <w:p w14:paraId="6A011018" w14:textId="1480DF3B" w:rsidR="001C3E73" w:rsidRDefault="001C3E73" w:rsidP="001C3E73">
      <w:pPr>
        <w:pStyle w:val="a3"/>
        <w:numPr>
          <w:ilvl w:val="0"/>
          <w:numId w:val="2"/>
        </w:numPr>
        <w:ind w:firstLineChars="0"/>
      </w:pPr>
      <w:r>
        <w:t xml:space="preserve">武吉华，《植物地理学》(第四版)，高等教育出版社，2004。 </w:t>
      </w:r>
    </w:p>
    <w:p w14:paraId="52201F45" w14:textId="44620908" w:rsidR="001C3E73" w:rsidRDefault="001C3E73" w:rsidP="001C3E73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proofErr w:type="gramStart"/>
      <w:r>
        <w:t>阎传海</w:t>
      </w:r>
      <w:proofErr w:type="gramEnd"/>
      <w:r>
        <w:t>，《植物地理学》，北京:科学出版社，2003。</w:t>
      </w:r>
    </w:p>
    <w:p w14:paraId="6AED63A6" w14:textId="3830D4FA" w:rsidR="001C3E73" w:rsidRDefault="001C3E73" w:rsidP="001C3E73">
      <w:pPr>
        <w:pStyle w:val="a3"/>
        <w:numPr>
          <w:ilvl w:val="0"/>
          <w:numId w:val="2"/>
        </w:numPr>
        <w:ind w:firstLineChars="0"/>
      </w:pPr>
      <w:proofErr w:type="gramStart"/>
      <w:r>
        <w:t>姜汉侨</w:t>
      </w:r>
      <w:proofErr w:type="gramEnd"/>
      <w:r>
        <w:t>编著，《植物生态学》，高等教育出版社，2004。</w:t>
      </w:r>
    </w:p>
    <w:p w14:paraId="2566A3FC" w14:textId="31FA69FD" w:rsidR="001C3E73" w:rsidRDefault="001C3E73" w:rsidP="001C3E73">
      <w:pPr>
        <w:pStyle w:val="a3"/>
        <w:numPr>
          <w:ilvl w:val="0"/>
          <w:numId w:val="2"/>
        </w:numPr>
        <w:ind w:firstLineChars="0"/>
      </w:pPr>
      <w:r>
        <w:t>王伯荪，《植物群落学》，北京:高等教育出版社，1994</w:t>
      </w:r>
    </w:p>
    <w:p w14:paraId="3B0E0CF2" w14:textId="59DE0BD4" w:rsidR="001C3E73" w:rsidRDefault="001C3E73" w:rsidP="001C3E73">
      <w:pPr>
        <w:pStyle w:val="a3"/>
        <w:numPr>
          <w:ilvl w:val="0"/>
          <w:numId w:val="2"/>
        </w:numPr>
        <w:ind w:firstLineChars="0"/>
      </w:pPr>
      <w:r>
        <w:t xml:space="preserve">李洪远，《生态学基础》，北京:化学工业出版社，2006。 </w:t>
      </w:r>
    </w:p>
    <w:p w14:paraId="78916301" w14:textId="4BCE31EC" w:rsidR="001C3E73" w:rsidRDefault="001C3E73" w:rsidP="001C3E73">
      <w:pPr>
        <w:pStyle w:val="a3"/>
        <w:numPr>
          <w:ilvl w:val="0"/>
          <w:numId w:val="2"/>
        </w:numPr>
        <w:ind w:firstLineChars="0"/>
      </w:pPr>
      <w:proofErr w:type="gramStart"/>
      <w:r>
        <w:t>叶创兴</w:t>
      </w:r>
      <w:proofErr w:type="gramEnd"/>
      <w:r>
        <w:t>，《植物学》，北京高等教育出版社，2007。</w:t>
      </w:r>
    </w:p>
    <w:p w14:paraId="05F9DA71" w14:textId="77777777" w:rsidR="001C3E73" w:rsidRDefault="001C3E73" w:rsidP="001C3E73">
      <w:pPr>
        <w:pStyle w:val="a3"/>
        <w:numPr>
          <w:ilvl w:val="0"/>
          <w:numId w:val="5"/>
        </w:numPr>
        <w:ind w:firstLineChars="0"/>
      </w:pPr>
      <w:r>
        <w:t xml:space="preserve">相关科普书籍 </w:t>
      </w:r>
    </w:p>
    <w:p w14:paraId="43E3C19C" w14:textId="574ED2CD" w:rsidR="001C3E73" w:rsidRDefault="001C3E73" w:rsidP="001C3E73">
      <w:pPr>
        <w:ind w:left="440"/>
      </w:pPr>
      <w:r>
        <w:t>《植物的故事》，《中国植物图鉴》，《园林景观植物图鉴》，《植物名字的故事》， 《植物学通信》，《草木的理想国》</w:t>
      </w:r>
    </w:p>
    <w:p w14:paraId="51A8EC8F" w14:textId="7FD5BFB4" w:rsidR="001C3E73" w:rsidRDefault="001C3E73" w:rsidP="001C3E73">
      <w:pPr>
        <w:pStyle w:val="a3"/>
        <w:numPr>
          <w:ilvl w:val="0"/>
          <w:numId w:val="5"/>
        </w:numPr>
        <w:ind w:firstLineChars="0"/>
      </w:pPr>
      <w:r>
        <w:t>期刊</w:t>
      </w:r>
    </w:p>
    <w:p w14:paraId="7511AD89" w14:textId="77777777" w:rsidR="001C3E73" w:rsidRDefault="001C3E73" w:rsidP="001C3E73">
      <w:pPr>
        <w:ind w:left="440"/>
      </w:pPr>
      <w:r>
        <w:t xml:space="preserve">生态学报 </w:t>
      </w:r>
    </w:p>
    <w:p w14:paraId="787A5F6E" w14:textId="77777777" w:rsidR="001C3E73" w:rsidRDefault="001C3E73" w:rsidP="001C3E73">
      <w:pPr>
        <w:ind w:left="440"/>
      </w:pPr>
      <w:r>
        <w:t xml:space="preserve">地理学报 </w:t>
      </w:r>
    </w:p>
    <w:p w14:paraId="233B4488" w14:textId="77777777" w:rsidR="001C3E73" w:rsidRDefault="001C3E73" w:rsidP="001C3E73">
      <w:pPr>
        <w:ind w:left="440"/>
      </w:pPr>
      <w:r>
        <w:t>植物生态学报</w:t>
      </w:r>
    </w:p>
    <w:p w14:paraId="08235E0B" w14:textId="0D75E89E" w:rsidR="001C3E73" w:rsidRDefault="001C3E73" w:rsidP="001C3E73">
      <w:pPr>
        <w:ind w:left="440"/>
      </w:pPr>
      <w:r>
        <w:t>应用生态学报</w:t>
      </w:r>
    </w:p>
    <w:p w14:paraId="307A105E" w14:textId="55D2A7A2" w:rsidR="001C3E73" w:rsidRDefault="001C3E73" w:rsidP="001C3E73">
      <w:pPr>
        <w:ind w:left="440"/>
      </w:pPr>
      <w:r>
        <w:t xml:space="preserve">植物科学学报 </w:t>
      </w:r>
    </w:p>
    <w:p w14:paraId="2979406C" w14:textId="4FDB708F" w:rsidR="001C3E73" w:rsidRDefault="001C3E73" w:rsidP="001C3E73">
      <w:pPr>
        <w:ind w:left="440"/>
      </w:pPr>
      <w:r>
        <w:t>植物分类学报</w:t>
      </w:r>
    </w:p>
    <w:p w14:paraId="6482B2F1" w14:textId="4A10C155" w:rsidR="001C3E73" w:rsidRDefault="001C3E73" w:rsidP="001C3E73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t>网站</w:t>
      </w:r>
    </w:p>
    <w:p w14:paraId="7AEFB8F3" w14:textId="779586C8" w:rsidR="001C3E73" w:rsidRDefault="001C3E73" w:rsidP="001C3E73">
      <w:pPr>
        <w:pStyle w:val="a3"/>
        <w:numPr>
          <w:ilvl w:val="0"/>
          <w:numId w:val="3"/>
        </w:numPr>
        <w:ind w:firstLineChars="0"/>
      </w:pPr>
      <w:r>
        <w:t xml:space="preserve">Plants of the world online </w:t>
      </w:r>
    </w:p>
    <w:p w14:paraId="1782C107" w14:textId="1E470827" w:rsidR="001C3E73" w:rsidRDefault="001C3E73" w:rsidP="001C3E73">
      <w:pPr>
        <w:pStyle w:val="a3"/>
        <w:numPr>
          <w:ilvl w:val="0"/>
          <w:numId w:val="3"/>
        </w:numPr>
        <w:ind w:firstLineChars="0"/>
      </w:pPr>
      <w:r>
        <w:t>植物通-植物数据库</w:t>
      </w:r>
    </w:p>
    <w:p w14:paraId="12EDD1A5" w14:textId="789050C9" w:rsidR="001C3E73" w:rsidRDefault="001C3E73" w:rsidP="001C3E73">
      <w:pPr>
        <w:pStyle w:val="a3"/>
        <w:numPr>
          <w:ilvl w:val="0"/>
          <w:numId w:val="3"/>
        </w:numPr>
        <w:ind w:firstLineChars="0"/>
      </w:pPr>
      <w:proofErr w:type="spellStart"/>
      <w:r>
        <w:t>IPlant</w:t>
      </w:r>
      <w:proofErr w:type="spellEnd"/>
      <w:r>
        <w:t xml:space="preserve"> 植物智</w:t>
      </w:r>
    </w:p>
    <w:p w14:paraId="1B220CE6" w14:textId="77777777" w:rsidR="001C3E73" w:rsidRDefault="001C3E73" w:rsidP="001C3E73">
      <w:pPr>
        <w:pStyle w:val="a3"/>
        <w:numPr>
          <w:ilvl w:val="0"/>
          <w:numId w:val="5"/>
        </w:numPr>
        <w:ind w:firstLineChars="0"/>
      </w:pPr>
      <w:r>
        <w:t>网址</w:t>
      </w:r>
    </w:p>
    <w:p w14:paraId="628B7429" w14:textId="322D3D94" w:rsidR="001C3E73" w:rsidRDefault="001C3E73" w:rsidP="001C3E73">
      <w:pPr>
        <w:pStyle w:val="a3"/>
        <w:numPr>
          <w:ilvl w:val="0"/>
          <w:numId w:val="4"/>
        </w:numPr>
        <w:ind w:firstLineChars="0"/>
      </w:pPr>
      <w:r>
        <w:t xml:space="preserve">《中国植物志》电子版 </w:t>
      </w:r>
      <w:hyperlink r:id="rId5" w:history="1">
        <w:r w:rsidRPr="00F32421">
          <w:rPr>
            <w:rStyle w:val="a4"/>
          </w:rPr>
          <w:t>http://frps.iplant.cn/</w:t>
        </w:r>
      </w:hyperlink>
      <w:r>
        <w:t xml:space="preserve"> </w:t>
      </w:r>
    </w:p>
    <w:p w14:paraId="4096B121" w14:textId="70F6C9A1" w:rsidR="001C3E73" w:rsidRDefault="001C3E73" w:rsidP="001C3E73">
      <w:pPr>
        <w:pStyle w:val="a3"/>
        <w:numPr>
          <w:ilvl w:val="0"/>
          <w:numId w:val="4"/>
        </w:numPr>
        <w:ind w:firstLineChars="0"/>
      </w:pPr>
      <w:r>
        <w:t xml:space="preserve">中国虚拟植物标本馆， </w:t>
      </w:r>
      <w:hyperlink r:id="rId6" w:history="1">
        <w:r w:rsidRPr="00F32421">
          <w:rPr>
            <w:rStyle w:val="a4"/>
          </w:rPr>
          <w:t>http://www.cvh.org.cn/</w:t>
        </w:r>
      </w:hyperlink>
      <w:r>
        <w:t xml:space="preserve"> </w:t>
      </w:r>
    </w:p>
    <w:p w14:paraId="34A23CA3" w14:textId="41A242C6" w:rsidR="001C3E73" w:rsidRDefault="001C3E73" w:rsidP="001C3E73">
      <w:pPr>
        <w:pStyle w:val="a3"/>
        <w:numPr>
          <w:ilvl w:val="0"/>
          <w:numId w:val="4"/>
        </w:numPr>
        <w:ind w:firstLineChars="0"/>
      </w:pPr>
      <w:r>
        <w:t xml:space="preserve">中国植物彩色图库 －－中国植物图像数据库 </w:t>
      </w:r>
      <w:hyperlink r:id="rId7" w:history="1">
        <w:r w:rsidRPr="00F32421">
          <w:rPr>
            <w:rStyle w:val="a4"/>
          </w:rPr>
          <w:t>http://www.plant.csdb.cn/sdb/images/photo.html</w:t>
        </w:r>
      </w:hyperlink>
      <w:r>
        <w:t xml:space="preserve"> </w:t>
      </w:r>
    </w:p>
    <w:p w14:paraId="548614F0" w14:textId="2AA84997" w:rsidR="001C3E73" w:rsidRDefault="001C3E73" w:rsidP="001C3E73">
      <w:pPr>
        <w:pStyle w:val="a3"/>
        <w:numPr>
          <w:ilvl w:val="0"/>
          <w:numId w:val="4"/>
        </w:numPr>
        <w:ind w:firstLineChars="0"/>
      </w:pPr>
      <w:r>
        <w:t xml:space="preserve">中科院植物标本馆 </w:t>
      </w:r>
      <w:hyperlink r:id="rId8" w:history="1">
        <w:r w:rsidRPr="00F32421">
          <w:rPr>
            <w:rStyle w:val="a4"/>
          </w:rPr>
          <w:t>http://pe.ibcas.ac.cn/</w:t>
        </w:r>
      </w:hyperlink>
      <w:r>
        <w:t xml:space="preserve"> </w:t>
      </w:r>
    </w:p>
    <w:p w14:paraId="72D0B5F2" w14:textId="291A1E71" w:rsidR="001C3E73" w:rsidRDefault="001C3E73" w:rsidP="001C3E73">
      <w:pPr>
        <w:pStyle w:val="a3"/>
        <w:numPr>
          <w:ilvl w:val="0"/>
          <w:numId w:val="4"/>
        </w:numPr>
        <w:ind w:firstLineChars="0"/>
      </w:pPr>
      <w:r>
        <w:t xml:space="preserve">中国种子植物科属词典 </w:t>
      </w:r>
      <w:hyperlink r:id="rId9" w:history="1">
        <w:r w:rsidRPr="00F32421">
          <w:rPr>
            <w:rStyle w:val="a4"/>
          </w:rPr>
          <w:t>http://db.kib.ac.cn/kesudic/Index.asp</w:t>
        </w:r>
      </w:hyperlink>
      <w:r>
        <w:t xml:space="preserve"> </w:t>
      </w:r>
    </w:p>
    <w:p w14:paraId="3D5A4D37" w14:textId="2417496A" w:rsidR="001C3E73" w:rsidRDefault="001C3E73" w:rsidP="001C3E73">
      <w:pPr>
        <w:pStyle w:val="a3"/>
        <w:numPr>
          <w:ilvl w:val="0"/>
          <w:numId w:val="4"/>
        </w:numPr>
        <w:ind w:firstLineChars="0"/>
      </w:pPr>
      <w:r>
        <w:t xml:space="preserve">电子检索表－－－对于不认识的植物，可以根据植物的性状，进行检索 被子植物 </w:t>
      </w:r>
      <w:hyperlink r:id="rId10" w:history="1">
        <w:r w:rsidRPr="00F32421">
          <w:rPr>
            <w:rStyle w:val="a4"/>
          </w:rPr>
          <w:t>http://www.efloras.org/key_page.aspx?set_id=10059&amp;flora_id=1001</w:t>
        </w:r>
      </w:hyperlink>
      <w:r>
        <w:t xml:space="preserve"> </w:t>
      </w:r>
    </w:p>
    <w:p w14:paraId="11E69546" w14:textId="2577BD5A" w:rsidR="001C3E73" w:rsidRDefault="001C3E73" w:rsidP="001C3E73">
      <w:pPr>
        <w:pStyle w:val="a3"/>
        <w:numPr>
          <w:ilvl w:val="0"/>
          <w:numId w:val="4"/>
        </w:numPr>
        <w:ind w:firstLineChars="0"/>
      </w:pPr>
      <w:r>
        <w:t xml:space="preserve">裸子植物 </w:t>
      </w:r>
      <w:hyperlink r:id="rId11" w:history="1">
        <w:r w:rsidRPr="00F32421">
          <w:rPr>
            <w:rStyle w:val="a4"/>
          </w:rPr>
          <w:t>http://www.efloras.org/key_page.aspx?set_id=10066&amp;flora_id=1001</w:t>
        </w:r>
      </w:hyperlink>
    </w:p>
    <w:p w14:paraId="1A215E61" w14:textId="1518E37A" w:rsidR="001C3E73" w:rsidRDefault="001C3E73" w:rsidP="001C3E73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t>中科院植物研究所 http://www.ibcas.ac.cn</w:t>
      </w:r>
    </w:p>
    <w:p w14:paraId="7A1CF7EB" w14:textId="7E882CE9" w:rsidR="001C3E73" w:rsidRDefault="001C3E73" w:rsidP="001C3E73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bCs/>
          <w:szCs w:val="21"/>
          <w:shd w:val="clear" w:color="auto" w:fill="FFFFFF"/>
        </w:rPr>
      </w:pPr>
      <w:r w:rsidRPr="001C3E73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实验教材的教学效果</w:t>
      </w:r>
    </w:p>
    <w:p w14:paraId="38D1EE77" w14:textId="77777777" w:rsidR="0003512A" w:rsidRPr="0003512A" w:rsidRDefault="0003512A" w:rsidP="0003512A">
      <w:pPr>
        <w:pStyle w:val="a6"/>
        <w:ind w:firstLineChars="0" w:firstLine="0"/>
      </w:pPr>
      <w:r w:rsidRPr="0003512A">
        <w:rPr>
          <w:rFonts w:hint="eastAsia"/>
        </w:rPr>
        <w:t>教师成果展示：</w:t>
      </w:r>
    </w:p>
    <w:p w14:paraId="68B60D51" w14:textId="77777777" w:rsidR="0003512A" w:rsidRDefault="0003512A" w:rsidP="0003512A">
      <w:pPr>
        <w:numPr>
          <w:ilvl w:val="0"/>
          <w:numId w:val="9"/>
        </w:numPr>
      </w:pPr>
      <w:bookmarkStart w:id="0" w:name="OLE_LINK4"/>
      <w:r>
        <w:rPr>
          <w:rFonts w:hint="eastAsia"/>
        </w:rPr>
        <w:t>2023年团队三位教师参加21届</w:t>
      </w:r>
      <w:proofErr w:type="spellStart"/>
      <w:r>
        <w:rPr>
          <w:rFonts w:hint="eastAsia"/>
        </w:rPr>
        <w:t>SuperMap</w:t>
      </w:r>
      <w:proofErr w:type="spellEnd"/>
      <w:r>
        <w:rPr>
          <w:rFonts w:hint="eastAsia"/>
        </w:rPr>
        <w:t>杯高校GIS大赛分别获得优秀指导老师。</w:t>
      </w:r>
    </w:p>
    <w:bookmarkEnd w:id="0"/>
    <w:p w14:paraId="2B29BE35" w14:textId="77777777" w:rsidR="0003512A" w:rsidRDefault="0003512A" w:rsidP="0003512A">
      <w:pPr>
        <w:numPr>
          <w:ilvl w:val="0"/>
          <w:numId w:val="9"/>
        </w:numPr>
      </w:pPr>
      <w:r>
        <w:rPr>
          <w:rFonts w:hint="eastAsia"/>
        </w:rPr>
        <w:t>2022年《“两山理论”下甘南黄河上游草原生态产品价值实现路径》获得甘肃省高校教</w:t>
      </w:r>
      <w:r>
        <w:rPr>
          <w:rFonts w:hint="eastAsia"/>
        </w:rPr>
        <w:lastRenderedPageBreak/>
        <w:t>师创新基金项目立项。</w:t>
      </w:r>
    </w:p>
    <w:p w14:paraId="7B72D2AA" w14:textId="77777777" w:rsidR="0003512A" w:rsidRDefault="0003512A" w:rsidP="0003512A">
      <w:pPr>
        <w:numPr>
          <w:ilvl w:val="0"/>
          <w:numId w:val="9"/>
        </w:numPr>
      </w:pPr>
      <w:r>
        <w:rPr>
          <w:rFonts w:hint="eastAsia"/>
        </w:rPr>
        <w:t>2022年团队教师赵頔</w:t>
      </w:r>
      <w:proofErr w:type="gramStart"/>
      <w:r>
        <w:rPr>
          <w:rFonts w:hint="eastAsia"/>
        </w:rPr>
        <w:t>琛</w:t>
      </w:r>
      <w:proofErr w:type="gramEnd"/>
      <w:r>
        <w:rPr>
          <w:rFonts w:hint="eastAsia"/>
        </w:rPr>
        <w:t>指导本科毕业论文，评为“优秀毕业论文指导教师”。</w:t>
      </w:r>
    </w:p>
    <w:p w14:paraId="7F08B4AC" w14:textId="77777777" w:rsidR="0003512A" w:rsidRDefault="0003512A" w:rsidP="0003512A">
      <w:pPr>
        <w:numPr>
          <w:ilvl w:val="0"/>
          <w:numId w:val="9"/>
        </w:numPr>
      </w:pPr>
      <w:r>
        <w:rPr>
          <w:rFonts w:hint="eastAsia"/>
        </w:rPr>
        <w:t>2022年团队教师王丹彤指导本科毕业论文，评为“优秀毕业论文指导教师”。</w:t>
      </w:r>
    </w:p>
    <w:p w14:paraId="0C082080" w14:textId="77777777" w:rsidR="0003512A" w:rsidRDefault="0003512A" w:rsidP="0003512A">
      <w:pPr>
        <w:pStyle w:val="a6"/>
        <w:numPr>
          <w:ilvl w:val="0"/>
          <w:numId w:val="9"/>
        </w:numPr>
        <w:ind w:firstLineChars="0"/>
      </w:pPr>
      <w:r>
        <w:rPr>
          <w:rFonts w:hint="eastAsia"/>
        </w:rPr>
        <w:t>2021</w:t>
      </w:r>
      <w:r>
        <w:rPr>
          <w:rFonts w:hint="eastAsia"/>
        </w:rPr>
        <w:t>年团队教师王丹彤指导本科毕业论文，评为“优秀毕业论文指导教师”。</w:t>
      </w:r>
    </w:p>
    <w:p w14:paraId="2ED38546" w14:textId="77777777" w:rsidR="0003512A" w:rsidRDefault="0003512A" w:rsidP="0003512A">
      <w:pPr>
        <w:numPr>
          <w:ilvl w:val="0"/>
          <w:numId w:val="9"/>
        </w:numPr>
      </w:pPr>
      <w:r>
        <w:rPr>
          <w:rFonts w:hint="eastAsia"/>
        </w:rPr>
        <w:t>2021年团队教师卓玛兰草指导本科毕业论文，评为“优秀毕业论文指导教师”。</w:t>
      </w:r>
    </w:p>
    <w:p w14:paraId="03AC9FCE" w14:textId="77777777" w:rsidR="0003512A" w:rsidRDefault="0003512A" w:rsidP="0003512A">
      <w:pPr>
        <w:numPr>
          <w:ilvl w:val="0"/>
          <w:numId w:val="9"/>
        </w:numPr>
      </w:pPr>
      <w:r>
        <w:rPr>
          <w:rFonts w:hint="eastAsia"/>
        </w:rPr>
        <w:t>2019年十二届“挑战杯”甘肃省大学生课外学术科研作品《基于牧户视角下苏南县异地借牧实施效果调查研究》获竞赛三等奖</w:t>
      </w:r>
    </w:p>
    <w:p w14:paraId="6805DE67" w14:textId="6765B3E7" w:rsidR="0003512A" w:rsidRDefault="0003512A" w:rsidP="0003512A">
      <w:pPr>
        <w:pStyle w:val="a6"/>
        <w:numPr>
          <w:ilvl w:val="0"/>
          <w:numId w:val="9"/>
        </w:numPr>
        <w:ind w:firstLineChars="0"/>
        <w:rPr>
          <w:rFonts w:hint="eastAsia"/>
        </w:rPr>
      </w:pPr>
      <w:r>
        <w:rPr>
          <w:rFonts w:hint="eastAsia"/>
        </w:rPr>
        <w:t>2019</w:t>
      </w:r>
      <w:r>
        <w:rPr>
          <w:rFonts w:hint="eastAsia"/>
        </w:rPr>
        <w:t>年团队教师王丹彤获校青年教师技能大赛优秀奖。</w:t>
      </w:r>
    </w:p>
    <w:p w14:paraId="44320609" w14:textId="77777777" w:rsidR="0003512A" w:rsidRDefault="0003512A" w:rsidP="0003512A">
      <w:pPr>
        <w:pStyle w:val="a6"/>
        <w:ind w:firstLineChars="0" w:firstLine="0"/>
      </w:pPr>
      <w:r>
        <w:rPr>
          <w:rFonts w:hint="eastAsia"/>
        </w:rPr>
        <w:t>学生成果展示：</w:t>
      </w:r>
    </w:p>
    <w:p w14:paraId="4E1E6155" w14:textId="77777777" w:rsidR="0003512A" w:rsidRDefault="0003512A" w:rsidP="0003512A">
      <w:pPr>
        <w:numPr>
          <w:ilvl w:val="0"/>
          <w:numId w:val="10"/>
        </w:numPr>
      </w:pPr>
      <w:r>
        <w:rPr>
          <w:rFonts w:hint="eastAsia"/>
        </w:rPr>
        <w:t>2023年团队教师指导的学生参加21届</w:t>
      </w:r>
      <w:proofErr w:type="spellStart"/>
      <w:r>
        <w:rPr>
          <w:rFonts w:hint="eastAsia"/>
        </w:rPr>
        <w:t>SuperMap</w:t>
      </w:r>
      <w:proofErr w:type="spellEnd"/>
      <w:r>
        <w:rPr>
          <w:rFonts w:hint="eastAsia"/>
        </w:rPr>
        <w:t>杯高校GIS大赛中分别获得二等奖、优胜奖和若干鼓励奖。</w:t>
      </w:r>
    </w:p>
    <w:p w14:paraId="7E88E074" w14:textId="77777777" w:rsidR="0003512A" w:rsidRDefault="0003512A" w:rsidP="0003512A">
      <w:pPr>
        <w:numPr>
          <w:ilvl w:val="0"/>
          <w:numId w:val="10"/>
        </w:numPr>
      </w:pPr>
      <w:r>
        <w:rPr>
          <w:rFonts w:hint="eastAsia"/>
        </w:rPr>
        <w:t>2022年《邂逅最美高原植物》在第二十一届“互联网+”大学生创新创业大赛校级比赛获得优秀奖。</w:t>
      </w:r>
    </w:p>
    <w:p w14:paraId="0EF71AF5" w14:textId="53142A05" w:rsidR="0003512A" w:rsidRPr="0003512A" w:rsidRDefault="0003512A" w:rsidP="0003512A">
      <w:pPr>
        <w:numPr>
          <w:ilvl w:val="0"/>
          <w:numId w:val="10"/>
        </w:numPr>
        <w:rPr>
          <w:rFonts w:hint="eastAsia"/>
        </w:rPr>
      </w:pPr>
      <w:r>
        <w:rPr>
          <w:rFonts w:hint="eastAsia"/>
        </w:rPr>
        <w:t>2022年《邂逅最美高原植物》获得甘肃民族师范学院大学生创新创业训练计划项目校级立项。</w:t>
      </w:r>
    </w:p>
    <w:p w14:paraId="70C84A7B" w14:textId="2F0F542C" w:rsidR="001C3E73" w:rsidRDefault="001C3E73" w:rsidP="001C3E73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bCs/>
          <w:szCs w:val="21"/>
          <w:shd w:val="clear" w:color="auto" w:fill="FFFFFF"/>
        </w:rPr>
      </w:pPr>
      <w:r w:rsidRPr="001C3E73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实践性教学环境</w:t>
      </w:r>
    </w:p>
    <w:p w14:paraId="094503B5" w14:textId="77777777" w:rsidR="00E57C55" w:rsidRPr="00E57C55" w:rsidRDefault="00E57C55" w:rsidP="00E57C55">
      <w:pPr>
        <w:pStyle w:val="a3"/>
        <w:ind w:left="440" w:firstLineChars="0" w:firstLine="0"/>
        <w:rPr>
          <w:rFonts w:ascii="Times New Roman" w:eastAsia="宋体" w:hAnsi="Times New Roman" w:cs="Times New Roman"/>
          <w:szCs w:val="24"/>
          <w:lang w:bidi="zh-CN"/>
        </w:rPr>
      </w:pPr>
      <w:r w:rsidRPr="00E57C55">
        <w:rPr>
          <w:rFonts w:ascii="Times New Roman" w:eastAsia="宋体" w:hAnsi="Times New Roman" w:cs="Times New Roman" w:hint="eastAsia"/>
          <w:szCs w:val="24"/>
          <w:lang w:bidi="zh-CN"/>
        </w:rPr>
        <w:t>历史与文化系现有土壤与植物实验室、</w:t>
      </w:r>
      <w:r w:rsidRPr="00E57C55">
        <w:rPr>
          <w:rFonts w:ascii="Times New Roman" w:eastAsia="宋体" w:hAnsi="Times New Roman" w:cs="Times New Roman"/>
          <w:szCs w:val="24"/>
          <w:lang w:bidi="zh-CN"/>
        </w:rPr>
        <w:t>GIS</w:t>
      </w:r>
      <w:r w:rsidRPr="00E57C55">
        <w:rPr>
          <w:rFonts w:ascii="Times New Roman" w:eastAsia="宋体" w:hAnsi="Times New Roman" w:cs="Times New Roman"/>
          <w:szCs w:val="24"/>
          <w:lang w:bidi="zh-CN"/>
        </w:rPr>
        <w:t>与地图实验室、人文地理与城乡规划实验室、地质地貌实验室、气象与水文实验室等实验室，这些基本条件为本课程的教学、研究提供了良好的平台保障。</w:t>
      </w:r>
    </w:p>
    <w:p w14:paraId="5F46D4CD" w14:textId="37ABDCF8" w:rsidR="00E57C55" w:rsidRPr="00E57C55" w:rsidRDefault="00E57C55" w:rsidP="00E57C55">
      <w:pPr>
        <w:pStyle w:val="a3"/>
        <w:ind w:left="440" w:firstLineChars="0" w:firstLine="0"/>
        <w:rPr>
          <w:rFonts w:ascii="Times New Roman" w:eastAsia="宋体" w:hAnsi="Times New Roman" w:cs="Times New Roman" w:hint="eastAsia"/>
          <w:szCs w:val="24"/>
          <w:lang w:bidi="zh-CN"/>
        </w:rPr>
      </w:pPr>
      <w:r w:rsidRPr="00E57C55">
        <w:rPr>
          <w:rFonts w:ascii="Times New Roman" w:eastAsia="宋体" w:hAnsi="Times New Roman" w:cs="Times New Roman" w:hint="eastAsia"/>
          <w:szCs w:val="24"/>
          <w:lang w:bidi="zh-CN"/>
        </w:rPr>
        <w:t>团队成员由生态学专业、自然地理学专业及地理信息系统相关专业教师组成，为植物地理学这个交叉学科，进行多角度、综合性研究提供了人才支撑。</w:t>
      </w:r>
    </w:p>
    <w:p w14:paraId="7E08BB9C" w14:textId="58AC9B22" w:rsidR="00890803" w:rsidRPr="00E57C55" w:rsidRDefault="001C3E73" w:rsidP="001C3E73">
      <w:pPr>
        <w:pStyle w:val="a3"/>
        <w:numPr>
          <w:ilvl w:val="0"/>
          <w:numId w:val="1"/>
        </w:numPr>
        <w:ind w:firstLineChars="0"/>
        <w:rPr>
          <w:b/>
          <w:bCs/>
          <w:szCs w:val="21"/>
        </w:rPr>
      </w:pPr>
      <w:r w:rsidRPr="001C3E73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网络教学环境</w:t>
      </w:r>
    </w:p>
    <w:p w14:paraId="584CB007" w14:textId="0D41E683" w:rsidR="00E57C55" w:rsidRDefault="00E57C55" w:rsidP="00E57C55">
      <w:pPr>
        <w:pStyle w:val="TableParagraph"/>
        <w:spacing w:before="44" w:line="242" w:lineRule="auto"/>
        <w:ind w:left="440" w:right="181"/>
        <w:rPr>
          <w:lang w:val="en-US"/>
        </w:rPr>
      </w:pPr>
      <w:r w:rsidRPr="00E57C55">
        <w:rPr>
          <w:rFonts w:hint="eastAsia"/>
          <w:lang w:val="en-US"/>
        </w:rPr>
        <w:t>在网络平台上</w:t>
      </w:r>
      <w:r w:rsidRPr="00E57C55">
        <w:rPr>
          <w:rFonts w:hint="eastAsia"/>
          <w:lang w:val="en-US"/>
        </w:rPr>
        <w:t>建立植物地理资料库，多维度融合教学资源</w:t>
      </w:r>
      <w:r>
        <w:rPr>
          <w:rFonts w:hint="eastAsia"/>
          <w:lang w:val="en-US"/>
        </w:rPr>
        <w:t>，</w:t>
      </w:r>
      <w:r>
        <w:rPr>
          <w:rFonts w:hint="eastAsia"/>
          <w:lang w:val="en-US"/>
        </w:rPr>
        <w:t>由于课堂教学与野外实习不可能同时进行，造成理论学习与现场感性认识的脱节。通过</w:t>
      </w:r>
      <w:r>
        <w:rPr>
          <w:rFonts w:hint="eastAsia"/>
          <w:lang w:val="en-US"/>
        </w:rPr>
        <w:t>Web</w:t>
      </w:r>
      <w:r>
        <w:rPr>
          <w:rFonts w:hint="eastAsia"/>
          <w:lang w:val="en-US"/>
        </w:rPr>
        <w:t>技术、</w:t>
      </w:r>
      <w:r>
        <w:rPr>
          <w:rFonts w:hint="eastAsia"/>
          <w:lang w:val="en-US"/>
        </w:rPr>
        <w:t>VR</w:t>
      </w:r>
      <w:r>
        <w:rPr>
          <w:rFonts w:hint="eastAsia"/>
          <w:lang w:val="en-US"/>
        </w:rPr>
        <w:t>技术构造一个草原数字资源共享平台，实现高寒草甸草原</w:t>
      </w:r>
      <w:proofErr w:type="gramStart"/>
      <w:r>
        <w:rPr>
          <w:rFonts w:hint="eastAsia"/>
          <w:lang w:val="en-US"/>
        </w:rPr>
        <w:t>典型区</w:t>
      </w:r>
      <w:proofErr w:type="gramEnd"/>
      <w:r>
        <w:rPr>
          <w:rFonts w:hint="eastAsia"/>
          <w:lang w:val="en-US"/>
        </w:rPr>
        <w:t>地形、地貌图，植被图的综合制图，通过网络平台面向学生提供交互服务，学生可以通过此平台认识和学习了解高寒植物及其生长特性。虚拟现实与现实技术的应用，能够为学生带来视觉、听觉、触觉、等全方位感知体验。实验课之前，可在平台将操作视频反复观看且下载，提高实验课效果。</w:t>
      </w:r>
    </w:p>
    <w:p w14:paraId="2FCD6C62" w14:textId="5A611053" w:rsidR="003B7C81" w:rsidRDefault="003B7C81" w:rsidP="003B7C81">
      <w:pPr>
        <w:pStyle w:val="TableParagraph"/>
        <w:spacing w:before="44" w:line="242" w:lineRule="auto"/>
        <w:ind w:left="440" w:right="181"/>
        <w:rPr>
          <w:rFonts w:hint="eastAsia"/>
          <w:lang w:val="en-US"/>
        </w:rPr>
      </w:pPr>
      <w:r>
        <w:rPr>
          <w:rFonts w:hint="eastAsia"/>
          <w:lang w:val="en-US"/>
        </w:rPr>
        <w:t>在该平台上可观看地理科普视频，提前预习，</w:t>
      </w:r>
      <w:proofErr w:type="gramStart"/>
      <w:r>
        <w:rPr>
          <w:rFonts w:hint="eastAsia"/>
          <w:lang w:val="en-US"/>
        </w:rPr>
        <w:t>观看录课或</w:t>
      </w:r>
      <w:proofErr w:type="gramEnd"/>
      <w:r>
        <w:rPr>
          <w:rFonts w:hint="eastAsia"/>
          <w:lang w:val="en-US"/>
        </w:rPr>
        <w:t>预习结束进入答题系统，提交答案，任课老师可在后台进行批改并在线反馈学生。</w:t>
      </w:r>
    </w:p>
    <w:p w14:paraId="107EFD73" w14:textId="6A3A4744" w:rsidR="00E57C55" w:rsidRPr="00E57C55" w:rsidRDefault="003B7C81" w:rsidP="00E57C55">
      <w:pPr>
        <w:pStyle w:val="a3"/>
        <w:ind w:left="440" w:firstLineChars="0" w:firstLine="0"/>
        <w:rPr>
          <w:rFonts w:hint="eastAsia"/>
          <w:b/>
          <w:bCs/>
          <w:szCs w:val="21"/>
        </w:rPr>
      </w:pPr>
      <w:r w:rsidRPr="003B7C81">
        <w:rPr>
          <w:b/>
          <w:bCs/>
          <w:szCs w:val="21"/>
        </w:rPr>
        <w:drawing>
          <wp:inline distT="0" distB="0" distL="0" distR="0" wp14:anchorId="7FB3289F" wp14:editId="55959958">
            <wp:extent cx="3045093" cy="1811438"/>
            <wp:effectExtent l="0" t="0" r="3175" b="0"/>
            <wp:docPr id="852840999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40999" name="图片 1" descr="图形用户界面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4877" cy="181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C81">
        <w:rPr>
          <w:noProof/>
        </w:rPr>
        <w:t xml:space="preserve"> </w:t>
      </w:r>
      <w:r w:rsidRPr="003B7C81">
        <w:rPr>
          <w:b/>
          <w:bCs/>
          <w:szCs w:val="21"/>
        </w:rPr>
        <w:lastRenderedPageBreak/>
        <w:drawing>
          <wp:inline distT="0" distB="0" distL="0" distR="0" wp14:anchorId="17E04769" wp14:editId="654789EE">
            <wp:extent cx="3213845" cy="1886673"/>
            <wp:effectExtent l="0" t="0" r="5715" b="0"/>
            <wp:docPr id="89693037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0376" name="图片 1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9132" cy="189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C81">
        <w:rPr>
          <w:noProof/>
        </w:rPr>
        <w:t xml:space="preserve"> </w:t>
      </w:r>
      <w:r w:rsidRPr="003B7C81">
        <w:rPr>
          <w:noProof/>
        </w:rPr>
        <w:drawing>
          <wp:inline distT="0" distB="0" distL="0" distR="0" wp14:anchorId="2BE93C24" wp14:editId="71BBE708">
            <wp:extent cx="2627453" cy="1583558"/>
            <wp:effectExtent l="0" t="0" r="1905" b="0"/>
            <wp:docPr id="19261551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5511" name="图片 1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814" cy="1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C81">
        <w:rPr>
          <w:noProof/>
        </w:rPr>
        <w:t xml:space="preserve"> </w:t>
      </w:r>
      <w:r w:rsidRPr="003B7C81">
        <w:rPr>
          <w:noProof/>
        </w:rPr>
        <w:drawing>
          <wp:inline distT="0" distB="0" distL="0" distR="0" wp14:anchorId="76E5D91B" wp14:editId="4B971C16">
            <wp:extent cx="3372253" cy="2592729"/>
            <wp:effectExtent l="0" t="0" r="0" b="0"/>
            <wp:docPr id="2671904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9048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142" cy="259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C55" w:rsidRPr="00E57C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BA0C9C9"/>
    <w:multiLevelType w:val="singleLevel"/>
    <w:tmpl w:val="9BA0C9C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641226C"/>
    <w:multiLevelType w:val="hybridMultilevel"/>
    <w:tmpl w:val="5D924724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E266822"/>
    <w:multiLevelType w:val="hybridMultilevel"/>
    <w:tmpl w:val="3CB202D6"/>
    <w:lvl w:ilvl="0" w:tplc="04090011">
      <w:start w:val="1"/>
      <w:numFmt w:val="decimal"/>
      <w:lvlText w:val="%1)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1084BA48"/>
    <w:multiLevelType w:val="singleLevel"/>
    <w:tmpl w:val="1084BA48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2AB46A11"/>
    <w:multiLevelType w:val="hybridMultilevel"/>
    <w:tmpl w:val="D470527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0461D96"/>
    <w:multiLevelType w:val="hybridMultilevel"/>
    <w:tmpl w:val="735CF3B8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358B108C"/>
    <w:multiLevelType w:val="singleLevel"/>
    <w:tmpl w:val="358B108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6B40AD0"/>
    <w:multiLevelType w:val="hybridMultilevel"/>
    <w:tmpl w:val="F75E9A44"/>
    <w:lvl w:ilvl="0" w:tplc="04090011">
      <w:start w:val="1"/>
      <w:numFmt w:val="decimal"/>
      <w:lvlText w:val="%1)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60043400"/>
    <w:multiLevelType w:val="hybridMultilevel"/>
    <w:tmpl w:val="58A4180C"/>
    <w:lvl w:ilvl="0" w:tplc="04090011">
      <w:start w:val="1"/>
      <w:numFmt w:val="decimal"/>
      <w:lvlText w:val="%1)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77D56B3B"/>
    <w:multiLevelType w:val="hybridMultilevel"/>
    <w:tmpl w:val="E62833D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84089021">
    <w:abstractNumId w:val="1"/>
  </w:num>
  <w:num w:numId="2" w16cid:durableId="1841776194">
    <w:abstractNumId w:val="2"/>
  </w:num>
  <w:num w:numId="3" w16cid:durableId="75903211">
    <w:abstractNumId w:val="8"/>
  </w:num>
  <w:num w:numId="4" w16cid:durableId="1660500610">
    <w:abstractNumId w:val="7"/>
  </w:num>
  <w:num w:numId="5" w16cid:durableId="1440220434">
    <w:abstractNumId w:val="5"/>
  </w:num>
  <w:num w:numId="6" w16cid:durableId="1673601912">
    <w:abstractNumId w:val="3"/>
  </w:num>
  <w:num w:numId="7" w16cid:durableId="1287544021">
    <w:abstractNumId w:val="0"/>
  </w:num>
  <w:num w:numId="8" w16cid:durableId="1903641829">
    <w:abstractNumId w:val="6"/>
  </w:num>
  <w:num w:numId="9" w16cid:durableId="297802879">
    <w:abstractNumId w:val="9"/>
  </w:num>
  <w:num w:numId="10" w16cid:durableId="5479122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77"/>
    <w:rsid w:val="0003512A"/>
    <w:rsid w:val="00065171"/>
    <w:rsid w:val="00114977"/>
    <w:rsid w:val="001C3E73"/>
    <w:rsid w:val="003B7C81"/>
    <w:rsid w:val="00536A1E"/>
    <w:rsid w:val="007575BA"/>
    <w:rsid w:val="00814958"/>
    <w:rsid w:val="00890803"/>
    <w:rsid w:val="00E5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0364B"/>
  <w15:chartTrackingRefBased/>
  <w15:docId w15:val="{4B9E34D7-4D70-474E-B807-8E69428B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样式一"/>
    <w:next w:val="a"/>
    <w:link w:val="10"/>
    <w:uiPriority w:val="9"/>
    <w:qFormat/>
    <w:rsid w:val="007575BA"/>
    <w:pPr>
      <w:keepNext/>
      <w:keepLines/>
      <w:pBdr>
        <w:bottom w:val="single" w:sz="8" w:space="0" w:color="DEEAF6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5B9BD5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0"/>
    <w:uiPriority w:val="9"/>
    <w:unhideWhenUsed/>
    <w:qFormat/>
    <w:rsid w:val="007575BA"/>
    <w:pPr>
      <w:keepNext/>
      <w:keepLines/>
      <w:spacing w:before="120" w:after="120"/>
      <w:outlineLvl w:val="1"/>
    </w:pPr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样式一 字符"/>
    <w:basedOn w:val="a0"/>
    <w:link w:val="1"/>
    <w:uiPriority w:val="9"/>
    <w:rsid w:val="007575BA"/>
    <w:rPr>
      <w:rFonts w:asciiTheme="majorHAnsi" w:eastAsia="Microsoft YaHei UI" w:hAnsiTheme="majorHAnsi" w:cstheme="majorBidi"/>
      <w:color w:val="5B9BD5" w:themeColor="accent1"/>
      <w:kern w:val="0"/>
      <w:sz w:val="36"/>
      <w:szCs w:val="36"/>
      <w:lang w:eastAsia="ja-JP"/>
    </w:rPr>
  </w:style>
  <w:style w:type="character" w:customStyle="1" w:styleId="20">
    <w:name w:val="标题 2 字符"/>
    <w:aliases w:val="标题样式二 字符"/>
    <w:basedOn w:val="a0"/>
    <w:link w:val="2"/>
    <w:uiPriority w:val="9"/>
    <w:rsid w:val="007575BA"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paragraph" w:styleId="a3">
    <w:name w:val="List Paragraph"/>
    <w:basedOn w:val="a"/>
    <w:uiPriority w:val="34"/>
    <w:qFormat/>
    <w:rsid w:val="001C3E7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C3E7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C3E73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qFormat/>
    <w:rsid w:val="00E57C55"/>
    <w:rPr>
      <w:rFonts w:ascii="Times New Roman" w:eastAsia="宋体" w:hAnsi="Times New Roman" w:cs="Times New Roman"/>
      <w:szCs w:val="24"/>
      <w:lang w:val="zh-CN" w:bidi="zh-CN"/>
    </w:rPr>
  </w:style>
  <w:style w:type="paragraph" w:styleId="a6">
    <w:name w:val="Normal Indent"/>
    <w:basedOn w:val="a"/>
    <w:qFormat/>
    <w:rsid w:val="0003512A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.ibcas.ac.cn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plant.csdb.cn/sdb/images/photo.html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cvh.org.cn/" TargetMode="External"/><Relationship Id="rId11" Type="http://schemas.openxmlformats.org/officeDocument/2006/relationships/hyperlink" Target="http://www.efloras.org/key_page.aspx?set_id=10066&amp;flora_id=1001" TargetMode="External"/><Relationship Id="rId5" Type="http://schemas.openxmlformats.org/officeDocument/2006/relationships/hyperlink" Target="http://frps.iplant.cn/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efloras.org/key_page.aspx?set_id=10059&amp;flora_id=10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b.kib.ac.cn/kesudic/Index.as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玉珍 董</dc:creator>
  <cp:keywords/>
  <dc:description/>
  <cp:lastModifiedBy>玉珍 董</cp:lastModifiedBy>
  <cp:revision>2</cp:revision>
  <dcterms:created xsi:type="dcterms:W3CDTF">2023-12-09T13:51:00Z</dcterms:created>
  <dcterms:modified xsi:type="dcterms:W3CDTF">2023-12-09T14:23:00Z</dcterms:modified>
</cp:coreProperties>
</file>